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E6" w:rsidRDefault="002652E6" w:rsidP="002652E6">
      <w:pPr>
        <w:pStyle w:val="a5"/>
      </w:pPr>
      <w:r>
        <w:rPr>
          <w:noProof/>
          <w:lang w:eastAsia="ru-RU"/>
        </w:rPr>
        <w:drawing>
          <wp:inline distT="0" distB="0" distL="0" distR="0" wp14:anchorId="71B3D912" wp14:editId="1B9B7D7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2E6" w:rsidRPr="00CB3098" w:rsidRDefault="00B465FB" w:rsidP="002652E6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bookmarkStart w:id="0" w:name="_GoBack"/>
      <w:bookmarkEnd w:id="0"/>
      <w:r w:rsidR="002652E6">
        <w:rPr>
          <w:rFonts w:ascii="Times New Roman" w:hAnsi="Times New Roman" w:cs="Times New Roman"/>
          <w:b/>
          <w:sz w:val="26"/>
          <w:szCs w:val="26"/>
        </w:rPr>
        <w:t>.07.2022</w:t>
      </w:r>
    </w:p>
    <w:p w:rsidR="002652E6" w:rsidRDefault="002652E6" w:rsidP="002652E6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</w:p>
    <w:p w:rsidR="00036BAA" w:rsidRPr="002652E6" w:rsidRDefault="00A50582" w:rsidP="002652E6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  <w:r w:rsidRPr="002652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Ч</w:t>
      </w:r>
      <w:r w:rsidRPr="00A505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то такое пункты геодезической сети и почему</w:t>
      </w:r>
      <w:r w:rsidR="00036BAA" w:rsidRPr="002652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 xml:space="preserve"> так</w:t>
      </w:r>
      <w:r w:rsidRPr="00A505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 xml:space="preserve"> важно их сохранить?</w:t>
      </w:r>
    </w:p>
    <w:p w:rsidR="00036BAA" w:rsidRPr="00036BAA" w:rsidRDefault="001E2924" w:rsidP="00036BA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в век GPS пункты ГГС не теряют своей важности</w:t>
      </w:r>
      <w:r w:rsidR="00036BAA" w:rsidRPr="0003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их используют</w:t>
      </w:r>
      <w:r w:rsidR="00191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для кадастровых и геодезических работ, но и </w:t>
      </w:r>
      <w:r w:rsidR="00036BAA" w:rsidRPr="0003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191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 важнейших народно-хозяйственных задач</w:t>
      </w:r>
      <w:r w:rsidR="00036BAA">
        <w:rPr>
          <w:rFonts w:ascii="Georgia" w:hAnsi="Georgia"/>
          <w:color w:val="555555"/>
          <w:shd w:val="clear" w:color="auto" w:fill="FFFFFF"/>
        </w:rPr>
        <w:t>.</w:t>
      </w:r>
    </w:p>
    <w:p w:rsidR="00A50582" w:rsidRPr="00036BAA" w:rsidRDefault="00A50582" w:rsidP="00036BA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пункты государственной геодезисткой сети (ГГС), зачем создается ГГС и чем грозит повреждение и уничтожение пункта ГГС. Об этом и других вопросах расскажет</w:t>
      </w:r>
      <w:r w:rsidR="00265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интервью</w:t>
      </w:r>
      <w:r w:rsidRPr="0003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заместитель руководителя Управления Росреестра по Курской области Ал</w:t>
      </w:r>
      <w:r w:rsidR="0003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ександр Емельянов. </w:t>
      </w:r>
    </w:p>
    <w:p w:rsidR="00036BAA" w:rsidRDefault="00A50582" w:rsidP="0019180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6B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</w:t>
      </w:r>
      <w:r w:rsidR="00036B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ГГС и зачем они создаются? </w:t>
      </w:r>
    </w:p>
    <w:p w:rsidR="00A50582" w:rsidRPr="00036BAA" w:rsidRDefault="00A50582" w:rsidP="00036BA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геодезическая сеть 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времени. </w:t>
      </w:r>
    </w:p>
    <w:p w:rsidR="00A50582" w:rsidRPr="00036BAA" w:rsidRDefault="00A50582" w:rsidP="00036BA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геодезический сети– </w:t>
      </w:r>
      <w:r w:rsidR="001E2924" w:rsidRPr="0003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инженерные конструкции, закрепляющие точки земной поверхности с определёнными плановыми координатами и высотными отметками</w:t>
      </w:r>
      <w:r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924" w:rsidRPr="00036BAA" w:rsidRDefault="00A50582" w:rsidP="002652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ГГС позволяет равномерно и с необходимой точностью распространить на всю страну единую систему координат и высот, оперативно выполнять геодезические и картографические работу, а также обеспечивать решение важнейших оборонных и народно-хозяйственных задач. </w:t>
      </w:r>
    </w:p>
    <w:p w:rsidR="001E2924" w:rsidRPr="00036BAA" w:rsidRDefault="001E2924" w:rsidP="002652E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из себя представляет ГГС?</w:t>
      </w:r>
    </w:p>
    <w:p w:rsidR="00036BAA" w:rsidRDefault="001E2924" w:rsidP="002652E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ГГС формируется по принципу перехода от сетей высшей точности к сетя</w:t>
      </w:r>
      <w:r w:rsidR="00036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менее </w:t>
      </w:r>
      <w:r w:rsidR="00191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36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очным и включает в себя:</w:t>
      </w:r>
    </w:p>
    <w:p w:rsidR="00036BAA" w:rsidRDefault="00036BAA" w:rsidP="002652E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2924"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фундаментальную астрономо-геодезическую сеть (ФАГС);</w:t>
      </w:r>
    </w:p>
    <w:p w:rsidR="00036BAA" w:rsidRDefault="00036BAA" w:rsidP="002652E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2924"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>высокоточную геодезическую сеть (ВГС);</w:t>
      </w:r>
    </w:p>
    <w:p w:rsidR="0040365B" w:rsidRDefault="00036BAA" w:rsidP="002652E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2924"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>спутниковую геодезическую сеть 1 класса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924"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>(СГС-1)</w:t>
      </w:r>
      <w:r w:rsidR="004036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365B" w:rsidRDefault="00036BAA" w:rsidP="002652E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E2924"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астрономо-геодезическая сеть (АГС) 1 и 2 классов;</w:t>
      </w:r>
    </w:p>
    <w:p w:rsidR="001E2924" w:rsidRPr="0040365B" w:rsidRDefault="00036BAA" w:rsidP="002652E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</w:t>
      </w:r>
      <w:r w:rsidR="001E2924" w:rsidRPr="00036BAA">
        <w:rPr>
          <w:rFonts w:ascii="Times New Roman" w:hAnsi="Times New Roman" w:cs="Times New Roman"/>
          <w:color w:val="000000" w:themeColor="text1"/>
          <w:sz w:val="28"/>
          <w:szCs w:val="28"/>
        </w:rPr>
        <w:t>геодезическая сеть сгущения (триангуляции и полиметрии) 3 и 4 классов.</w:t>
      </w:r>
    </w:p>
    <w:p w:rsidR="001E2924" w:rsidRDefault="00036BAA" w:rsidP="002652E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Сколько всего ГГС на территории Курской области</w:t>
      </w:r>
      <w:r w:rsidR="001E2924" w:rsidRPr="00036BAA">
        <w:rPr>
          <w:b/>
          <w:color w:val="000000" w:themeColor="text1"/>
          <w:sz w:val="28"/>
          <w:szCs w:val="28"/>
        </w:rPr>
        <w:t xml:space="preserve">? </w:t>
      </w:r>
    </w:p>
    <w:p w:rsidR="002652E6" w:rsidRDefault="0040365B" w:rsidP="002652E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40365B" w:rsidRPr="002652E6" w:rsidRDefault="0040365B" w:rsidP="002652E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0365B">
        <w:rPr>
          <w:color w:val="000000" w:themeColor="text1"/>
          <w:sz w:val="28"/>
          <w:szCs w:val="28"/>
        </w:rPr>
        <w:lastRenderedPageBreak/>
        <w:t xml:space="preserve">В Курской области </w:t>
      </w:r>
      <w:r w:rsidR="002652E6">
        <w:rPr>
          <w:color w:val="000000" w:themeColor="text1"/>
          <w:sz w:val="28"/>
          <w:szCs w:val="28"/>
        </w:rPr>
        <w:t>насчитывается</w:t>
      </w:r>
      <w:r w:rsidRPr="0040365B">
        <w:rPr>
          <w:color w:val="000000" w:themeColor="text1"/>
          <w:sz w:val="28"/>
          <w:szCs w:val="28"/>
        </w:rPr>
        <w:t xml:space="preserve"> два пункта высокоточной геодезической сети. Один расположен в Курске, а второй в </w:t>
      </w:r>
      <w:proofErr w:type="spellStart"/>
      <w:r w:rsidR="00294F41">
        <w:rPr>
          <w:color w:val="000000" w:themeColor="text1"/>
          <w:sz w:val="28"/>
          <w:szCs w:val="28"/>
        </w:rPr>
        <w:t>Кореневском</w:t>
      </w:r>
      <w:proofErr w:type="spellEnd"/>
      <w:r w:rsidR="00294F41">
        <w:rPr>
          <w:color w:val="000000" w:themeColor="text1"/>
          <w:sz w:val="28"/>
          <w:szCs w:val="28"/>
        </w:rPr>
        <w:t xml:space="preserve"> районе</w:t>
      </w:r>
      <w:r w:rsidRPr="0040365B">
        <w:rPr>
          <w:color w:val="000000" w:themeColor="text1"/>
          <w:sz w:val="28"/>
          <w:szCs w:val="28"/>
        </w:rPr>
        <w:t xml:space="preserve"> Курской области. </w:t>
      </w:r>
    </w:p>
    <w:p w:rsidR="0040365B" w:rsidRDefault="0040365B" w:rsidP="002652E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также 987 пунктов геодезической сети. </w:t>
      </w:r>
      <w:r w:rsidRPr="005E2186">
        <w:rPr>
          <w:sz w:val="28"/>
          <w:szCs w:val="28"/>
        </w:rPr>
        <w:t>Специалисты Управления обследовали каждый пункт ГГС на территории Курской области, установили сохранность пунктов, в отношении каждого установлена охранная зона.</w:t>
      </w:r>
    </w:p>
    <w:p w:rsidR="0040365B" w:rsidRPr="0040365B" w:rsidRDefault="0040365B" w:rsidP="002652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E2924" w:rsidRPr="0040365B" w:rsidRDefault="0040365B" w:rsidP="002652E6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Почему так важно сохранить пункты ГГС и чем грозит их повреждении? </w:t>
      </w:r>
    </w:p>
    <w:p w:rsidR="0040365B" w:rsidRPr="0040365B" w:rsidRDefault="0040365B" w:rsidP="002652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пункты ГГС – собственность Российской Федерации. Никакого особого ухода от правообладателей земельных участков, на которых пункты расположены, они не требуют: ни красить, ни траву косить. Они требуют только одного: не трогать.</w:t>
      </w:r>
    </w:p>
    <w:p w:rsidR="0040365B" w:rsidRPr="0040365B" w:rsidRDefault="0040365B" w:rsidP="002652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все жители понимают назначение и важность сохранения геодезических пунктов, вследствие по незнанию или специально, из хулиганских побуждения уничтожают их. </w:t>
      </w:r>
    </w:p>
    <w:p w:rsidR="0040365B" w:rsidRDefault="0040365B" w:rsidP="002652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 повреждение, уничтожение или снос пунктов физлицо оштрафуют на 5–10 тыс., должностное – на 10–50 тыс., </w:t>
      </w:r>
      <w:proofErr w:type="spellStart"/>
      <w:r w:rsidRPr="004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юрлицо</w:t>
      </w:r>
      <w:proofErr w:type="spellEnd"/>
      <w:r w:rsidRPr="004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на 50–200 тыс. рублей.</w:t>
      </w:r>
    </w:p>
    <w:p w:rsidR="0040365B" w:rsidRDefault="0040365B" w:rsidP="002652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году такие нарушения отсутствовали. </w:t>
      </w:r>
    </w:p>
    <w:p w:rsidR="0040365B" w:rsidRDefault="002652E6" w:rsidP="002652E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Где можно получить консультацию о наличии геодезических пунктов на земельном участке или объекте капитального строительства</w:t>
      </w:r>
      <w:r w:rsidR="0040365B" w:rsidRPr="004036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B465FB" w:rsidRDefault="002652E6" w:rsidP="00B465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Управлении работает постоянная «горячая линия» </w:t>
      </w:r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осуществления федерального государственного надзора в области геодезии, картографии и лицензионного контроля. </w:t>
      </w:r>
    </w:p>
    <w:p w:rsidR="00B465FB" w:rsidRDefault="00B465FB" w:rsidP="00B465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2E6" w:rsidRPr="00B465FB" w:rsidRDefault="002652E6" w:rsidP="00B465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 горячей линии:</w:t>
      </w:r>
      <w:r w:rsidR="0029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+7</w:t>
      </w:r>
      <w:r w:rsidRPr="002652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(4712) 51-30-70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6D8D" w:rsidRDefault="003A6D8D" w:rsidP="002652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52E6" w:rsidRPr="002652E6" w:rsidRDefault="002652E6" w:rsidP="002652E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Звонить можно в любое рабочее время. </w:t>
      </w:r>
    </w:p>
    <w:p w:rsidR="002652E6" w:rsidRPr="002652E6" w:rsidRDefault="002652E6" w:rsidP="002652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2652E6" w:rsidRPr="002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82"/>
    <w:rsid w:val="00036BAA"/>
    <w:rsid w:val="0019180D"/>
    <w:rsid w:val="001E2924"/>
    <w:rsid w:val="002652E6"/>
    <w:rsid w:val="00294F41"/>
    <w:rsid w:val="003A6D8D"/>
    <w:rsid w:val="0040365B"/>
    <w:rsid w:val="00894A1F"/>
    <w:rsid w:val="009C5DEE"/>
    <w:rsid w:val="00A50582"/>
    <w:rsid w:val="00A71339"/>
    <w:rsid w:val="00B465FB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9F6D"/>
  <w15:chartTrackingRefBased/>
  <w15:docId w15:val="{D5ECA137-21B5-45B6-87EC-0A469DAF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E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0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6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2022-07-18T10:58:00Z</cp:lastPrinted>
  <dcterms:created xsi:type="dcterms:W3CDTF">2022-07-18T08:35:00Z</dcterms:created>
  <dcterms:modified xsi:type="dcterms:W3CDTF">2022-07-19T07:43:00Z</dcterms:modified>
</cp:coreProperties>
</file>